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19CA" w14:textId="5E1F7127" w:rsidR="00BC4BA2" w:rsidRPr="009F4DBB" w:rsidRDefault="00B02E6E" w:rsidP="009E6307">
      <w:pPr>
        <w:spacing w:line="320" w:lineRule="exact"/>
        <w:jc w:val="center"/>
        <w:rPr>
          <w:rFonts w:ascii="BIZ UDゴシック" w:eastAsia="BIZ UDゴシック" w:hAnsi="BIZ UDゴシック"/>
          <w:sz w:val="24"/>
          <w:szCs w:val="21"/>
        </w:rPr>
      </w:pPr>
      <w:r>
        <w:rPr>
          <w:rFonts w:ascii="BIZ UDゴシック" w:eastAsia="BIZ UDゴシック" w:hAnsi="BIZ UDゴシック"/>
          <w:sz w:val="24"/>
          <w:szCs w:val="21"/>
        </w:rPr>
        <w:br/>
      </w:r>
      <w:r w:rsidR="00871038" w:rsidRPr="009F4DBB">
        <w:rPr>
          <w:rFonts w:ascii="BIZ UDゴシック" w:eastAsia="BIZ UDゴシック" w:hAnsi="BIZ UDゴシック" w:hint="eastAsia"/>
          <w:sz w:val="24"/>
          <w:szCs w:val="21"/>
        </w:rPr>
        <w:t>医療の</w:t>
      </w:r>
      <w:r w:rsidR="00DA255D" w:rsidRPr="009F4DBB">
        <w:rPr>
          <w:rFonts w:ascii="BIZ UDゴシック" w:eastAsia="BIZ UDゴシック" w:hAnsi="BIZ UDゴシック" w:hint="eastAsia"/>
          <w:sz w:val="24"/>
          <w:szCs w:val="21"/>
        </w:rPr>
        <w:t>質改善活動の実践レポート</w:t>
      </w:r>
    </w:p>
    <w:p w14:paraId="3C87D26E" w14:textId="73CCB616" w:rsidR="00644764" w:rsidRDefault="00644764" w:rsidP="009E6307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14:paraId="41A08EF1" w14:textId="77777777" w:rsidR="005B4C8C" w:rsidRPr="00DA255D" w:rsidRDefault="00871038" w:rsidP="009E6307">
      <w:pPr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>提出</w:t>
      </w:r>
      <w:r w:rsidR="00DA255D" w:rsidRPr="00DA255D">
        <w:rPr>
          <w:rFonts w:ascii="ＭＳ 明朝" w:eastAsia="ＭＳ 明朝" w:hAnsi="ＭＳ 明朝" w:hint="eastAsia"/>
          <w:sz w:val="22"/>
        </w:rPr>
        <w:t>日（西暦）：</w:t>
      </w:r>
      <w:r w:rsidR="00785EC3">
        <w:rPr>
          <w:rFonts w:ascii="ＭＳ 明朝" w:eastAsia="ＭＳ 明朝" w:hAnsi="ＭＳ 明朝" w:hint="eastAsia"/>
          <w:sz w:val="22"/>
        </w:rPr>
        <w:t xml:space="preserve">　　　</w:t>
      </w:r>
      <w:r w:rsidR="00DA255D" w:rsidRPr="00DA255D">
        <w:rPr>
          <w:rFonts w:ascii="ＭＳ 明朝" w:eastAsia="ＭＳ 明朝" w:hAnsi="ＭＳ 明朝" w:hint="eastAsia"/>
          <w:sz w:val="22"/>
        </w:rPr>
        <w:t>年</w:t>
      </w:r>
      <w:r w:rsidR="00785EC3">
        <w:rPr>
          <w:rFonts w:ascii="ＭＳ 明朝" w:eastAsia="ＭＳ 明朝" w:hAnsi="ＭＳ 明朝" w:hint="eastAsia"/>
          <w:sz w:val="22"/>
        </w:rPr>
        <w:t xml:space="preserve">　</w:t>
      </w:r>
      <w:r w:rsidR="00DA255D" w:rsidRPr="00DA255D">
        <w:rPr>
          <w:rFonts w:ascii="ＭＳ 明朝" w:eastAsia="ＭＳ 明朝" w:hAnsi="ＭＳ 明朝" w:hint="eastAsia"/>
          <w:sz w:val="22"/>
        </w:rPr>
        <w:t>月</w:t>
      </w:r>
      <w:r w:rsidR="00785EC3">
        <w:rPr>
          <w:rFonts w:ascii="ＭＳ 明朝" w:eastAsia="ＭＳ 明朝" w:hAnsi="ＭＳ 明朝" w:hint="eastAsia"/>
          <w:sz w:val="22"/>
        </w:rPr>
        <w:t xml:space="preserve">　</w:t>
      </w:r>
      <w:r w:rsidR="00DA255D" w:rsidRPr="00DA255D">
        <w:rPr>
          <w:rFonts w:ascii="ＭＳ 明朝" w:eastAsia="ＭＳ 明朝" w:hAnsi="ＭＳ 明朝" w:hint="eastAsia"/>
          <w:sz w:val="22"/>
        </w:rPr>
        <w:t>日</w:t>
      </w:r>
    </w:p>
    <w:tbl>
      <w:tblPr>
        <w:tblpPr w:leftFromText="142" w:rightFromText="142" w:vertAnchor="text" w:horzAnchor="margin" w:tblpY="9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8"/>
        <w:gridCol w:w="1699"/>
        <w:gridCol w:w="1276"/>
        <w:gridCol w:w="661"/>
        <w:gridCol w:w="662"/>
        <w:gridCol w:w="661"/>
        <w:gridCol w:w="662"/>
        <w:gridCol w:w="661"/>
        <w:gridCol w:w="662"/>
      </w:tblGrid>
      <w:tr w:rsidR="00A20710" w:rsidRPr="004D1A4B" w14:paraId="37CB328A" w14:textId="77777777" w:rsidTr="00DD5010">
        <w:trPr>
          <w:trHeight w:val="397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7B9BEDE5" w14:textId="77777777" w:rsidR="00742685" w:rsidRPr="004D1A4B" w:rsidRDefault="00A20710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ユーザー</w:t>
            </w:r>
            <w:r w:rsidR="00871038" w:rsidRPr="004D1A4B">
              <w:rPr>
                <w:rFonts w:ascii="ＭＳ 明朝" w:eastAsia="ＭＳ 明朝" w:hAnsi="ＭＳ 明朝" w:hint="eastAsia"/>
                <w:sz w:val="22"/>
              </w:rPr>
              <w:t>ID</w:t>
            </w:r>
          </w:p>
          <w:p w14:paraId="41FC4C6F" w14:textId="28025D22" w:rsidR="009E6307" w:rsidRPr="004D1A4B" w:rsidRDefault="009E6307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「</w:t>
            </w:r>
            <w:proofErr w:type="spellStart"/>
            <w:r w:rsidRPr="004D1A4B">
              <w:rPr>
                <w:rFonts w:ascii="ＭＳ 明朝" w:eastAsia="ＭＳ 明朝" w:hAnsi="ＭＳ 明朝" w:hint="eastAsia"/>
                <w:sz w:val="22"/>
              </w:rPr>
              <w:t>j</w:t>
            </w:r>
            <w:r w:rsidRPr="004D1A4B">
              <w:rPr>
                <w:rFonts w:ascii="ＭＳ 明朝" w:eastAsia="ＭＳ 明朝" w:hAnsi="ＭＳ 明朝"/>
                <w:sz w:val="22"/>
              </w:rPr>
              <w:t>cqhc</w:t>
            </w:r>
            <w:proofErr w:type="spellEnd"/>
            <w:r w:rsidRPr="004D1A4B">
              <w:rPr>
                <w:rFonts w:ascii="ＭＳ 明朝" w:eastAsia="ＭＳ 明朝" w:hAnsi="ＭＳ 明朝" w:hint="eastAsia"/>
                <w:sz w:val="22"/>
              </w:rPr>
              <w:t>」に続く</w:t>
            </w:r>
            <w:r w:rsidRPr="004D1A4B">
              <w:rPr>
                <w:rFonts w:ascii="ＭＳ 明朝" w:eastAsia="ＭＳ 明朝" w:hAnsi="ＭＳ 明朝"/>
                <w:sz w:val="22"/>
              </w:rPr>
              <w:t>6</w:t>
            </w:r>
            <w:r w:rsidRPr="004D1A4B">
              <w:rPr>
                <w:rFonts w:ascii="ＭＳ 明朝" w:eastAsia="ＭＳ 明朝" w:hAnsi="ＭＳ 明朝" w:hint="eastAsia"/>
                <w:sz w:val="22"/>
              </w:rPr>
              <w:t>桁の番号</w:t>
            </w:r>
          </w:p>
        </w:tc>
        <w:tc>
          <w:tcPr>
            <w:tcW w:w="1276" w:type="dxa"/>
            <w:vAlign w:val="center"/>
          </w:tcPr>
          <w:p w14:paraId="070D04FC" w14:textId="77777777" w:rsidR="00A20710" w:rsidRPr="004D1A4B" w:rsidRDefault="00A20710" w:rsidP="009E6307">
            <w:pPr>
              <w:spacing w:line="32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proofErr w:type="spellStart"/>
            <w:r w:rsidRPr="004D1A4B">
              <w:rPr>
                <w:rFonts w:ascii="ＭＳ 明朝" w:eastAsia="ＭＳ 明朝" w:hAnsi="ＭＳ 明朝" w:hint="eastAsia"/>
                <w:sz w:val="22"/>
              </w:rPr>
              <w:t>j</w:t>
            </w:r>
            <w:r w:rsidRPr="004D1A4B">
              <w:rPr>
                <w:rFonts w:ascii="ＭＳ 明朝" w:eastAsia="ＭＳ 明朝" w:hAnsi="ＭＳ 明朝"/>
                <w:sz w:val="22"/>
              </w:rPr>
              <w:t>cqhc</w:t>
            </w:r>
            <w:proofErr w:type="spellEnd"/>
          </w:p>
        </w:tc>
        <w:tc>
          <w:tcPr>
            <w:tcW w:w="661" w:type="dxa"/>
            <w:vAlign w:val="center"/>
          </w:tcPr>
          <w:p w14:paraId="1984F60A" w14:textId="77777777" w:rsidR="00A20710" w:rsidRPr="004D1A4B" w:rsidRDefault="00A20710" w:rsidP="009E6307">
            <w:pPr>
              <w:spacing w:line="32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62" w:type="dxa"/>
            <w:vAlign w:val="center"/>
          </w:tcPr>
          <w:p w14:paraId="1CDFA3D8" w14:textId="77777777" w:rsidR="00A20710" w:rsidRPr="004D1A4B" w:rsidRDefault="00A20710" w:rsidP="009E6307">
            <w:pPr>
              <w:spacing w:line="32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61" w:type="dxa"/>
            <w:vAlign w:val="center"/>
          </w:tcPr>
          <w:p w14:paraId="4A9D5083" w14:textId="77777777" w:rsidR="00A20710" w:rsidRPr="004D1A4B" w:rsidRDefault="00A20710" w:rsidP="009E6307">
            <w:pPr>
              <w:spacing w:line="32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62" w:type="dxa"/>
            <w:vAlign w:val="center"/>
          </w:tcPr>
          <w:p w14:paraId="10269087" w14:textId="77777777" w:rsidR="00A20710" w:rsidRPr="004D1A4B" w:rsidRDefault="00A20710" w:rsidP="009E6307">
            <w:pPr>
              <w:spacing w:line="32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61" w:type="dxa"/>
            <w:vAlign w:val="center"/>
          </w:tcPr>
          <w:p w14:paraId="328343D7" w14:textId="77777777" w:rsidR="00A20710" w:rsidRPr="004D1A4B" w:rsidRDefault="00A20710" w:rsidP="009E6307">
            <w:pPr>
              <w:spacing w:line="32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62" w:type="dxa"/>
            <w:vAlign w:val="center"/>
          </w:tcPr>
          <w:p w14:paraId="70CE5CCE" w14:textId="77777777" w:rsidR="00A20710" w:rsidRPr="004D1A4B" w:rsidRDefault="00A20710" w:rsidP="009E6307">
            <w:pPr>
              <w:spacing w:line="32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91FEA" w:rsidRPr="004D1A4B" w14:paraId="0A6F0C2B" w14:textId="77777777" w:rsidTr="00DD5010">
        <w:trPr>
          <w:trHeight w:val="397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211484BA" w14:textId="2C47D126" w:rsidR="00891FEA" w:rsidRPr="004D1A4B" w:rsidRDefault="00DE0A13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活動時の</w:t>
            </w:r>
            <w:r w:rsidRPr="004D1A4B">
              <w:rPr>
                <w:rFonts w:ascii="ＭＳ 明朝" w:eastAsia="ＭＳ 明朝" w:hAnsi="ＭＳ 明朝" w:hint="eastAsia"/>
                <w:sz w:val="22"/>
              </w:rPr>
              <w:t>部署・役職</w:t>
            </w:r>
          </w:p>
        </w:tc>
        <w:tc>
          <w:tcPr>
            <w:tcW w:w="5245" w:type="dxa"/>
            <w:gridSpan w:val="7"/>
            <w:vAlign w:val="center"/>
          </w:tcPr>
          <w:p w14:paraId="3D1FDD06" w14:textId="77777777" w:rsidR="00891FEA" w:rsidRPr="004D1A4B" w:rsidRDefault="00891FEA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91FEA" w:rsidRPr="004D1A4B" w14:paraId="4CAF85B4" w14:textId="77777777" w:rsidTr="00DD5010">
        <w:trPr>
          <w:trHeight w:val="397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390F4D89" w14:textId="287FFD4B" w:rsidR="00891FEA" w:rsidRPr="004D1A4B" w:rsidRDefault="00DE0A13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職種</w:t>
            </w:r>
          </w:p>
        </w:tc>
        <w:tc>
          <w:tcPr>
            <w:tcW w:w="5245" w:type="dxa"/>
            <w:gridSpan w:val="7"/>
            <w:vAlign w:val="center"/>
          </w:tcPr>
          <w:p w14:paraId="558AE63D" w14:textId="3C70F224" w:rsidR="00891FEA" w:rsidRPr="004D1A4B" w:rsidRDefault="00891FEA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214DCF" w:rsidRPr="004D1A4B" w14:paraId="1D681F3B" w14:textId="77777777" w:rsidTr="00DD5010">
        <w:trPr>
          <w:trHeight w:val="397"/>
        </w:trPr>
        <w:tc>
          <w:tcPr>
            <w:tcW w:w="1698" w:type="dxa"/>
            <w:vMerge w:val="restart"/>
            <w:shd w:val="clear" w:color="auto" w:fill="DEEAF6" w:themeFill="accent5" w:themeFillTint="33"/>
            <w:vAlign w:val="center"/>
          </w:tcPr>
          <w:p w14:paraId="10BBF645" w14:textId="4D9A8723" w:rsidR="00214DCF" w:rsidRPr="004D1A4B" w:rsidRDefault="00214DCF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病院概要</w:t>
            </w:r>
          </w:p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4723B5B3" w14:textId="64B121EC" w:rsidR="00214DCF" w:rsidRPr="004D1A4B" w:rsidRDefault="00214DCF" w:rsidP="0034471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病床数</w:t>
            </w:r>
          </w:p>
        </w:tc>
        <w:tc>
          <w:tcPr>
            <w:tcW w:w="5245" w:type="dxa"/>
            <w:gridSpan w:val="7"/>
            <w:vAlign w:val="center"/>
          </w:tcPr>
          <w:p w14:paraId="69EB208E" w14:textId="49748174" w:rsidR="00214DCF" w:rsidRPr="004D1A4B" w:rsidRDefault="00000000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3955147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 w:rsidR="00DD5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4DCF" w:rsidRPr="004D1A4B">
              <w:rPr>
                <w:rFonts w:ascii="ＭＳ 明朝" w:eastAsia="ＭＳ 明朝" w:hAnsi="ＭＳ 明朝"/>
                <w:noProof/>
                <w:sz w:val="22"/>
              </w:rPr>
              <w:t xml:space="preserve"> 99床以下</w:t>
            </w:r>
            <w:r w:rsidR="00214DCF" w:rsidRPr="004D1A4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="00214DCF" w:rsidRPr="004D1A4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4189505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 w:rsidR="00214DCF" w:rsidRPr="004D1A4B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214DCF" w:rsidRPr="004D1A4B">
              <w:rPr>
                <w:rFonts w:ascii="ＭＳ 明朝" w:eastAsia="ＭＳ 明朝" w:hAnsi="ＭＳ 明朝"/>
                <w:noProof/>
                <w:sz w:val="22"/>
              </w:rPr>
              <w:t xml:space="preserve"> 100～199床</w:t>
            </w:r>
            <w:r w:rsidR="00D94508">
              <w:rPr>
                <w:rFonts w:ascii="ＭＳ 明朝" w:eastAsia="ＭＳ 明朝" w:hAnsi="ＭＳ 明朝" w:hint="eastAsia"/>
                <w:noProof/>
                <w:sz w:val="22"/>
              </w:rPr>
              <w:t xml:space="preserve"> </w:t>
            </w:r>
            <w:r w:rsidR="00D9450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0201761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 w:rsidR="00D94508" w:rsidRPr="004D1A4B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D94508" w:rsidRPr="004D1A4B">
              <w:rPr>
                <w:rFonts w:ascii="ＭＳ 明朝" w:eastAsia="ＭＳ 明朝" w:hAnsi="ＭＳ 明朝"/>
                <w:noProof/>
                <w:sz w:val="22"/>
              </w:rPr>
              <w:t xml:space="preserve"> </w:t>
            </w:r>
            <w:r w:rsidR="00D94508">
              <w:rPr>
                <w:rFonts w:ascii="ＭＳ 明朝" w:eastAsia="ＭＳ 明朝" w:hAnsi="ＭＳ 明朝" w:hint="eastAsia"/>
                <w:noProof/>
                <w:sz w:val="22"/>
              </w:rPr>
              <w:t>2</w:t>
            </w:r>
            <w:r w:rsidR="00D94508" w:rsidRPr="004D1A4B">
              <w:rPr>
                <w:rFonts w:ascii="ＭＳ 明朝" w:eastAsia="ＭＳ 明朝" w:hAnsi="ＭＳ 明朝"/>
                <w:noProof/>
                <w:sz w:val="22"/>
              </w:rPr>
              <w:t>00～</w:t>
            </w:r>
            <w:r w:rsidR="00D94508">
              <w:rPr>
                <w:rFonts w:ascii="ＭＳ 明朝" w:eastAsia="ＭＳ 明朝" w:hAnsi="ＭＳ 明朝"/>
                <w:noProof/>
                <w:sz w:val="22"/>
              </w:rPr>
              <w:t>2</w:t>
            </w:r>
            <w:r w:rsidR="00D94508" w:rsidRPr="004D1A4B">
              <w:rPr>
                <w:rFonts w:ascii="ＭＳ 明朝" w:eastAsia="ＭＳ 明朝" w:hAnsi="ＭＳ 明朝"/>
                <w:noProof/>
                <w:sz w:val="22"/>
              </w:rPr>
              <w:t>99床</w:t>
            </w:r>
          </w:p>
          <w:p w14:paraId="3FFE64A7" w14:textId="0A9A8830" w:rsidR="00214DCF" w:rsidRPr="004D1A4B" w:rsidRDefault="00000000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8176909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 w:rsidR="00214DCF" w:rsidRPr="004D1A4B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214DCF" w:rsidRPr="004D1A4B">
              <w:rPr>
                <w:rFonts w:ascii="ＭＳ 明朝" w:eastAsia="ＭＳ 明朝" w:hAnsi="ＭＳ 明朝"/>
                <w:noProof/>
                <w:sz w:val="22"/>
              </w:rPr>
              <w:t xml:space="preserve"> </w:t>
            </w:r>
            <w:r w:rsidR="00D94508">
              <w:rPr>
                <w:rFonts w:ascii="ＭＳ 明朝" w:eastAsia="ＭＳ 明朝" w:hAnsi="ＭＳ 明朝"/>
                <w:noProof/>
                <w:sz w:val="22"/>
              </w:rPr>
              <w:t>3</w:t>
            </w:r>
            <w:r w:rsidR="00214DCF" w:rsidRPr="004D1A4B">
              <w:rPr>
                <w:rFonts w:ascii="ＭＳ 明朝" w:eastAsia="ＭＳ 明朝" w:hAnsi="ＭＳ 明朝"/>
                <w:noProof/>
                <w:sz w:val="22"/>
              </w:rPr>
              <w:t>00～</w:t>
            </w:r>
            <w:r w:rsidR="00D94508">
              <w:rPr>
                <w:rFonts w:ascii="ＭＳ 明朝" w:eastAsia="ＭＳ 明朝" w:hAnsi="ＭＳ 明朝"/>
                <w:noProof/>
                <w:sz w:val="22"/>
              </w:rPr>
              <w:t>3</w:t>
            </w:r>
            <w:r w:rsidR="00214DCF" w:rsidRPr="004D1A4B">
              <w:rPr>
                <w:rFonts w:ascii="ＭＳ 明朝" w:eastAsia="ＭＳ 明朝" w:hAnsi="ＭＳ 明朝"/>
                <w:noProof/>
                <w:sz w:val="22"/>
              </w:rPr>
              <w:t>99床</w:t>
            </w:r>
            <w:r w:rsidR="00214DCF" w:rsidRPr="004D1A4B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="00214DCF" w:rsidRPr="004D1A4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3614188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 w:rsidR="00D94508" w:rsidRPr="004D1A4B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D94508" w:rsidRPr="004D1A4B">
              <w:rPr>
                <w:rFonts w:ascii="ＭＳ 明朝" w:eastAsia="ＭＳ 明朝" w:hAnsi="ＭＳ 明朝"/>
                <w:noProof/>
                <w:sz w:val="22"/>
              </w:rPr>
              <w:t xml:space="preserve"> </w:t>
            </w:r>
            <w:r w:rsidR="00D94508">
              <w:rPr>
                <w:rFonts w:ascii="ＭＳ 明朝" w:eastAsia="ＭＳ 明朝" w:hAnsi="ＭＳ 明朝"/>
                <w:noProof/>
                <w:sz w:val="22"/>
              </w:rPr>
              <w:t>4</w:t>
            </w:r>
            <w:r w:rsidR="00D94508" w:rsidRPr="004D1A4B">
              <w:rPr>
                <w:rFonts w:ascii="ＭＳ 明朝" w:eastAsia="ＭＳ 明朝" w:hAnsi="ＭＳ 明朝"/>
                <w:noProof/>
                <w:sz w:val="22"/>
              </w:rPr>
              <w:t>00～</w:t>
            </w:r>
            <w:r w:rsidR="00D94508">
              <w:rPr>
                <w:rFonts w:ascii="ＭＳ 明朝" w:eastAsia="ＭＳ 明朝" w:hAnsi="ＭＳ 明朝"/>
                <w:noProof/>
                <w:sz w:val="22"/>
              </w:rPr>
              <w:t>4</w:t>
            </w:r>
            <w:r w:rsidR="00D94508" w:rsidRPr="004D1A4B">
              <w:rPr>
                <w:rFonts w:ascii="ＭＳ 明朝" w:eastAsia="ＭＳ 明朝" w:hAnsi="ＭＳ 明朝"/>
                <w:noProof/>
                <w:sz w:val="22"/>
              </w:rPr>
              <w:t>99床</w:t>
            </w:r>
            <w:r w:rsidR="00D94508">
              <w:rPr>
                <w:rFonts w:ascii="ＭＳ 明朝" w:eastAsia="ＭＳ 明朝" w:hAnsi="ＭＳ 明朝" w:hint="eastAsia"/>
                <w:noProof/>
                <w:sz w:val="22"/>
              </w:rPr>
              <w:t xml:space="preserve"> </w:t>
            </w:r>
            <w:r w:rsidR="00D94508">
              <w:rPr>
                <w:rFonts w:ascii="ＭＳ 明朝" w:eastAsia="ＭＳ 明朝" w:hAnsi="ＭＳ 明朝"/>
                <w:noProof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5358598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 w:rsidR="00214DCF" w:rsidRPr="004D1A4B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214DCF" w:rsidRPr="004D1A4B">
              <w:rPr>
                <w:rFonts w:ascii="ＭＳ 明朝" w:eastAsia="ＭＳ 明朝" w:hAnsi="ＭＳ 明朝"/>
                <w:noProof/>
                <w:sz w:val="22"/>
              </w:rPr>
              <w:t xml:space="preserve"> 500床以上</w:t>
            </w:r>
          </w:p>
        </w:tc>
      </w:tr>
      <w:tr w:rsidR="00214DCF" w:rsidRPr="004D1A4B" w14:paraId="2528D91F" w14:textId="77777777" w:rsidTr="00DD5010">
        <w:trPr>
          <w:trHeight w:val="397"/>
        </w:trPr>
        <w:tc>
          <w:tcPr>
            <w:tcW w:w="1698" w:type="dxa"/>
            <w:vMerge/>
            <w:shd w:val="clear" w:color="auto" w:fill="DEEAF6" w:themeFill="accent5" w:themeFillTint="33"/>
            <w:vAlign w:val="center"/>
          </w:tcPr>
          <w:p w14:paraId="74A30D88" w14:textId="77777777" w:rsidR="00214DCF" w:rsidRPr="004D1A4B" w:rsidRDefault="00214DCF" w:rsidP="0049503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6A5E42B0" w14:textId="1A70FDBD" w:rsidR="00214DCF" w:rsidRPr="004D1A4B" w:rsidRDefault="00214DCF" w:rsidP="0049503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病院の理念</w:t>
            </w:r>
          </w:p>
        </w:tc>
        <w:tc>
          <w:tcPr>
            <w:tcW w:w="5245" w:type="dxa"/>
            <w:gridSpan w:val="7"/>
            <w:vAlign w:val="center"/>
          </w:tcPr>
          <w:p w14:paraId="5D85ED48" w14:textId="77777777" w:rsidR="00214DCF" w:rsidRPr="004D1A4B" w:rsidRDefault="00214DCF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313E1E" w14:textId="77777777" w:rsidR="00214DCF" w:rsidRPr="004D1A4B" w:rsidRDefault="00214DCF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CF" w:rsidRPr="004D1A4B" w14:paraId="79C4136F" w14:textId="77777777" w:rsidTr="00DD5010">
        <w:trPr>
          <w:trHeight w:val="397"/>
        </w:trPr>
        <w:tc>
          <w:tcPr>
            <w:tcW w:w="1698" w:type="dxa"/>
            <w:vMerge/>
            <w:shd w:val="clear" w:color="auto" w:fill="DEEAF6" w:themeFill="accent5" w:themeFillTint="33"/>
            <w:vAlign w:val="center"/>
          </w:tcPr>
          <w:p w14:paraId="64997344" w14:textId="77777777" w:rsidR="00214DCF" w:rsidRPr="004D1A4B" w:rsidRDefault="00214DCF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231C8393" w14:textId="64819AA7" w:rsidR="00214DCF" w:rsidRPr="004D1A4B" w:rsidRDefault="00214DCF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その他（地域における役割、機能　等）</w:t>
            </w:r>
          </w:p>
        </w:tc>
        <w:tc>
          <w:tcPr>
            <w:tcW w:w="5245" w:type="dxa"/>
            <w:gridSpan w:val="7"/>
            <w:vAlign w:val="center"/>
          </w:tcPr>
          <w:p w14:paraId="17F0539B" w14:textId="77777777" w:rsidR="00214DCF" w:rsidRPr="004D1A4B" w:rsidRDefault="00214DCF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3031" w:rsidRPr="004D1A4B" w14:paraId="4978C54E" w14:textId="77777777" w:rsidTr="00DD5010">
        <w:trPr>
          <w:trHeight w:val="397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75B32D1D" w14:textId="0DCC917D" w:rsidR="00C63031" w:rsidRPr="004D1A4B" w:rsidRDefault="00C63031" w:rsidP="00143C9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質管理体制（組織での位置づけ</w:t>
            </w:r>
            <w:r w:rsidR="00C73E39">
              <w:rPr>
                <w:rFonts w:ascii="ＭＳ 明朝" w:eastAsia="ＭＳ 明朝" w:hAnsi="ＭＳ 明朝" w:hint="eastAsia"/>
                <w:sz w:val="22"/>
              </w:rPr>
              <w:t>や</w:t>
            </w:r>
            <w:r w:rsidRPr="004D1A4B">
              <w:rPr>
                <w:rFonts w:ascii="ＭＳ 明朝" w:eastAsia="ＭＳ 明朝" w:hAnsi="ＭＳ 明朝" w:hint="eastAsia"/>
                <w:sz w:val="22"/>
              </w:rPr>
              <w:t>役割、成り立ちの背景、活動内容　等）</w:t>
            </w:r>
          </w:p>
        </w:tc>
        <w:tc>
          <w:tcPr>
            <w:tcW w:w="5245" w:type="dxa"/>
            <w:gridSpan w:val="7"/>
            <w:vAlign w:val="center"/>
          </w:tcPr>
          <w:p w14:paraId="2D115932" w14:textId="77777777" w:rsidR="00C63031" w:rsidRPr="004D1A4B" w:rsidRDefault="00C63031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BBA03E" w14:textId="77777777" w:rsidR="00C63031" w:rsidRPr="004D1A4B" w:rsidRDefault="00C63031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510A9D" w14:textId="77777777" w:rsidR="00C63031" w:rsidRPr="004D1A4B" w:rsidRDefault="00C63031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3B47614" w14:textId="77777777" w:rsidR="00C63031" w:rsidRPr="004D1A4B" w:rsidRDefault="00C63031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5D6B8B4" w14:textId="77777777" w:rsidR="00C63031" w:rsidRPr="004D1A4B" w:rsidRDefault="00C63031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6307" w:rsidRPr="004D1A4B" w14:paraId="628539DF" w14:textId="77777777" w:rsidTr="00DD5010">
        <w:trPr>
          <w:trHeight w:val="397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19E1FD8C" w14:textId="713664E9" w:rsidR="009E6307" w:rsidRPr="004D1A4B" w:rsidRDefault="009E6307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上記質管理体制と自身の業務・役割との関わり</w:t>
            </w:r>
            <w:r w:rsidR="00143C9B" w:rsidRPr="004D1A4B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4D1A4B">
              <w:rPr>
                <w:rFonts w:ascii="ＭＳ 明朝" w:eastAsia="ＭＳ 明朝" w:hAnsi="ＭＳ 明朝"/>
                <w:sz w:val="22"/>
              </w:rPr>
              <w:t>100</w:t>
            </w:r>
            <w:r w:rsidRPr="004D1A4B">
              <w:rPr>
                <w:rFonts w:ascii="ＭＳ 明朝" w:eastAsia="ＭＳ 明朝" w:hAnsi="ＭＳ 明朝" w:hint="eastAsia"/>
                <w:sz w:val="22"/>
              </w:rPr>
              <w:t>字以内</w:t>
            </w:r>
            <w:r w:rsidR="00143C9B" w:rsidRPr="004D1A4B"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  <w:tc>
          <w:tcPr>
            <w:tcW w:w="5245" w:type="dxa"/>
            <w:gridSpan w:val="7"/>
            <w:vAlign w:val="center"/>
          </w:tcPr>
          <w:p w14:paraId="0DC89192" w14:textId="533E850A" w:rsidR="009E6307" w:rsidRPr="004D1A4B" w:rsidRDefault="00214DCF" w:rsidP="00214DC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（　　　字）</w:t>
            </w:r>
          </w:p>
        </w:tc>
      </w:tr>
    </w:tbl>
    <w:p w14:paraId="6129782E" w14:textId="77777777" w:rsidR="00266D08" w:rsidRDefault="00266D08"/>
    <w:tbl>
      <w:tblPr>
        <w:tblpPr w:leftFromText="142" w:rightFromText="142" w:vertAnchor="text" w:horzAnchor="margin" w:tblpY="9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6"/>
        <w:gridCol w:w="1911"/>
        <w:gridCol w:w="5245"/>
      </w:tblGrid>
      <w:tr w:rsidR="00214DCF" w:rsidRPr="004D1A4B" w14:paraId="0891F78E" w14:textId="77777777" w:rsidTr="00DD5010">
        <w:trPr>
          <w:trHeight w:val="397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66E1BB90" w14:textId="55334B92" w:rsidR="00214DCF" w:rsidRPr="004D1A4B" w:rsidRDefault="00214DCF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テーマ【80字以内】</w:t>
            </w:r>
          </w:p>
        </w:tc>
        <w:tc>
          <w:tcPr>
            <w:tcW w:w="5245" w:type="dxa"/>
            <w:vAlign w:val="center"/>
          </w:tcPr>
          <w:p w14:paraId="7CE56CF5" w14:textId="090DE971" w:rsidR="00214DCF" w:rsidRPr="004D1A4B" w:rsidRDefault="00214DCF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（　　　字）</w:t>
            </w:r>
          </w:p>
        </w:tc>
      </w:tr>
      <w:tr w:rsidR="00214DCF" w:rsidRPr="004D1A4B" w14:paraId="65F9C6ED" w14:textId="77777777" w:rsidTr="00DD5010">
        <w:trPr>
          <w:trHeight w:val="108"/>
        </w:trPr>
        <w:tc>
          <w:tcPr>
            <w:tcW w:w="1486" w:type="dxa"/>
            <w:vMerge w:val="restart"/>
            <w:shd w:val="clear" w:color="auto" w:fill="DEEAF6" w:themeFill="accent5" w:themeFillTint="33"/>
            <w:vAlign w:val="center"/>
          </w:tcPr>
          <w:p w14:paraId="44B16A0F" w14:textId="77777777" w:rsidR="00214DCF" w:rsidRPr="004D1A4B" w:rsidRDefault="00214DCF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活動体制</w:t>
            </w: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2C186973" w14:textId="0AC209CB" w:rsidR="00214DCF" w:rsidRPr="004D1A4B" w:rsidRDefault="00214DCF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メンバー構成</w:t>
            </w:r>
          </w:p>
        </w:tc>
        <w:tc>
          <w:tcPr>
            <w:tcW w:w="5245" w:type="dxa"/>
            <w:vAlign w:val="center"/>
          </w:tcPr>
          <w:p w14:paraId="072A20DE" w14:textId="77777777" w:rsidR="00214DCF" w:rsidRDefault="00214DCF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922DF4" w14:textId="77777777" w:rsidR="009545AC" w:rsidRPr="004D1A4B" w:rsidRDefault="009545AC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CF" w:rsidRPr="004D1A4B" w14:paraId="0EBD3BA6" w14:textId="77777777" w:rsidTr="00DD5010">
        <w:trPr>
          <w:trHeight w:val="108"/>
        </w:trPr>
        <w:tc>
          <w:tcPr>
            <w:tcW w:w="1486" w:type="dxa"/>
            <w:vMerge/>
            <w:shd w:val="clear" w:color="auto" w:fill="DEEAF6" w:themeFill="accent5" w:themeFillTint="33"/>
            <w:vAlign w:val="center"/>
          </w:tcPr>
          <w:p w14:paraId="77CFF942" w14:textId="77777777" w:rsidR="00214DCF" w:rsidRPr="004D1A4B" w:rsidRDefault="00214DCF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009A5955" w14:textId="48B49E4B" w:rsidR="00214DCF" w:rsidRPr="004D1A4B" w:rsidRDefault="00214DCF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活動における自身の役割</w:t>
            </w:r>
          </w:p>
        </w:tc>
        <w:tc>
          <w:tcPr>
            <w:tcW w:w="5245" w:type="dxa"/>
            <w:vAlign w:val="center"/>
          </w:tcPr>
          <w:p w14:paraId="69D17811" w14:textId="77777777" w:rsidR="00214DCF" w:rsidRDefault="00214DCF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61CB33" w14:textId="77777777" w:rsidR="009545AC" w:rsidRPr="004D1A4B" w:rsidRDefault="009545AC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CF" w:rsidRPr="004D1A4B" w14:paraId="6DB74514" w14:textId="77777777" w:rsidTr="00DD5010">
        <w:trPr>
          <w:trHeight w:val="108"/>
        </w:trPr>
        <w:tc>
          <w:tcPr>
            <w:tcW w:w="1486" w:type="dxa"/>
            <w:vMerge w:val="restart"/>
            <w:shd w:val="clear" w:color="auto" w:fill="DEEAF6" w:themeFill="accent5" w:themeFillTint="33"/>
            <w:vAlign w:val="center"/>
          </w:tcPr>
          <w:p w14:paraId="2A944E82" w14:textId="59C9FB9B" w:rsidR="00214DCF" w:rsidRPr="004D1A4B" w:rsidRDefault="00214DCF" w:rsidP="009E63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活動内容</w:t>
            </w:r>
            <w:r w:rsidR="00CD1C76" w:rsidRPr="004D1A4B">
              <w:rPr>
                <w:rFonts w:ascii="ＭＳ 明朝" w:eastAsia="ＭＳ 明朝" w:hAnsi="ＭＳ 明朝"/>
                <w:sz w:val="22"/>
              </w:rPr>
              <w:br/>
            </w:r>
            <w:r w:rsidRPr="004D1A4B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4D1A4B">
              <w:rPr>
                <w:rFonts w:ascii="ＭＳ 明朝" w:eastAsia="ＭＳ 明朝" w:hAnsi="ＭＳ 明朝"/>
                <w:sz w:val="22"/>
              </w:rPr>
              <w:t>120</w:t>
            </w:r>
            <w:r w:rsidR="00CD1C76" w:rsidRPr="004D1A4B">
              <w:rPr>
                <w:rFonts w:ascii="ＭＳ 明朝" w:eastAsia="ＭＳ 明朝" w:hAnsi="ＭＳ 明朝"/>
                <w:sz w:val="22"/>
              </w:rPr>
              <w:t>0</w:t>
            </w:r>
            <w:r w:rsidRPr="004D1A4B">
              <w:rPr>
                <w:rFonts w:ascii="ＭＳ 明朝" w:eastAsia="ＭＳ 明朝" w:hAnsi="ＭＳ 明朝" w:hint="eastAsia"/>
                <w:sz w:val="22"/>
              </w:rPr>
              <w:t>～2</w:t>
            </w:r>
            <w:r w:rsidRPr="004D1A4B">
              <w:rPr>
                <w:rFonts w:ascii="ＭＳ 明朝" w:eastAsia="ＭＳ 明朝" w:hAnsi="ＭＳ 明朝"/>
                <w:sz w:val="22"/>
              </w:rPr>
              <w:t>400</w:t>
            </w:r>
            <w:r w:rsidRPr="004D1A4B">
              <w:rPr>
                <w:rFonts w:ascii="ＭＳ 明朝" w:eastAsia="ＭＳ 明朝" w:hAnsi="ＭＳ 明朝" w:hint="eastAsia"/>
                <w:sz w:val="22"/>
              </w:rPr>
              <w:t>字程度】</w:t>
            </w: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16948DB2" w14:textId="06EC33FB" w:rsidR="00214DCF" w:rsidRPr="004D1A4B" w:rsidRDefault="00214DCF" w:rsidP="00CD1C76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現状把握・問題定義・目標</w:t>
            </w:r>
            <w:r w:rsidRPr="004D1A4B">
              <w:rPr>
                <w:rFonts w:ascii="ＭＳ 明朝" w:eastAsia="ＭＳ 明朝" w:hAnsi="ＭＳ 明朝"/>
                <w:sz w:val="22"/>
              </w:rPr>
              <w:t>設定</w:t>
            </w:r>
          </w:p>
        </w:tc>
        <w:tc>
          <w:tcPr>
            <w:tcW w:w="5245" w:type="dxa"/>
            <w:vAlign w:val="center"/>
          </w:tcPr>
          <w:p w14:paraId="4FDC9CBB" w14:textId="5AF90173" w:rsidR="004D1A4B" w:rsidRPr="004D1A4B" w:rsidRDefault="004D1A4B" w:rsidP="004D1A4B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0CAF8B" w14:textId="77777777" w:rsidR="004D1A4B" w:rsidRPr="004D1A4B" w:rsidRDefault="004D1A4B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CF" w:rsidRPr="004D1A4B" w14:paraId="11F2A53B" w14:textId="77777777" w:rsidTr="00DD5010">
        <w:trPr>
          <w:trHeight w:val="108"/>
        </w:trPr>
        <w:tc>
          <w:tcPr>
            <w:tcW w:w="1486" w:type="dxa"/>
            <w:vMerge/>
            <w:shd w:val="clear" w:color="auto" w:fill="DEEAF6" w:themeFill="accent5" w:themeFillTint="33"/>
            <w:vAlign w:val="center"/>
          </w:tcPr>
          <w:p w14:paraId="3CE926F5" w14:textId="77777777" w:rsidR="00214DCF" w:rsidRPr="004D1A4B" w:rsidRDefault="00214DCF" w:rsidP="00214DC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578854BA" w14:textId="1167EFF5" w:rsidR="00214DCF" w:rsidRPr="004D1A4B" w:rsidRDefault="00214DCF" w:rsidP="00CD1C76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要因</w:t>
            </w:r>
            <w:r w:rsidR="00266D08">
              <w:rPr>
                <w:rFonts w:ascii="ＭＳ 明朝" w:eastAsia="ＭＳ 明朝" w:hAnsi="ＭＳ 明朝" w:hint="eastAsia"/>
                <w:sz w:val="22"/>
              </w:rPr>
              <w:t>分析</w:t>
            </w:r>
          </w:p>
        </w:tc>
        <w:tc>
          <w:tcPr>
            <w:tcW w:w="5245" w:type="dxa"/>
            <w:vAlign w:val="center"/>
          </w:tcPr>
          <w:p w14:paraId="563BDC65" w14:textId="77777777" w:rsidR="004D1A4B" w:rsidRDefault="004D1A4B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27479A" w14:textId="77777777" w:rsidR="004D1A4B" w:rsidRPr="004D1A4B" w:rsidRDefault="004D1A4B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CF" w:rsidRPr="004D1A4B" w14:paraId="4BB0602B" w14:textId="77777777" w:rsidTr="00DD5010">
        <w:trPr>
          <w:trHeight w:val="108"/>
        </w:trPr>
        <w:tc>
          <w:tcPr>
            <w:tcW w:w="1486" w:type="dxa"/>
            <w:vMerge/>
            <w:shd w:val="clear" w:color="auto" w:fill="DEEAF6" w:themeFill="accent5" w:themeFillTint="33"/>
            <w:vAlign w:val="center"/>
          </w:tcPr>
          <w:p w14:paraId="037A7691" w14:textId="77777777" w:rsidR="00214DCF" w:rsidRPr="004D1A4B" w:rsidRDefault="00214DCF" w:rsidP="00214DC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0C234C61" w14:textId="22AEE4EB" w:rsidR="00214DCF" w:rsidRPr="004D1A4B" w:rsidRDefault="00214DCF" w:rsidP="00CD1C76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2C4AC2">
              <w:rPr>
                <w:rFonts w:ascii="ＭＳ 明朝" w:eastAsia="ＭＳ 明朝" w:hAnsi="ＭＳ 明朝" w:hint="eastAsia"/>
                <w:sz w:val="22"/>
              </w:rPr>
              <w:t>改善策の</w:t>
            </w:r>
            <w:r w:rsidR="00266D08" w:rsidRPr="002C4AC2">
              <w:rPr>
                <w:rFonts w:ascii="ＭＳ 明朝" w:eastAsia="ＭＳ 明朝" w:hAnsi="ＭＳ 明朝" w:hint="eastAsia"/>
                <w:sz w:val="22"/>
              </w:rPr>
              <w:t>立案・</w:t>
            </w:r>
            <w:r w:rsidRPr="002C4AC2">
              <w:rPr>
                <w:rFonts w:ascii="ＭＳ 明朝" w:eastAsia="ＭＳ 明朝" w:hAnsi="ＭＳ 明朝" w:hint="eastAsia"/>
                <w:sz w:val="22"/>
              </w:rPr>
              <w:t>実施</w:t>
            </w:r>
          </w:p>
        </w:tc>
        <w:tc>
          <w:tcPr>
            <w:tcW w:w="5245" w:type="dxa"/>
            <w:vAlign w:val="center"/>
          </w:tcPr>
          <w:p w14:paraId="6633E0A3" w14:textId="77777777" w:rsidR="004D1A4B" w:rsidRDefault="004D1A4B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EF020C" w14:textId="77777777" w:rsidR="004D1A4B" w:rsidRDefault="004D1A4B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35E574" w14:textId="77777777" w:rsidR="009545AC" w:rsidRPr="004D1A4B" w:rsidRDefault="009545AC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47B" w:rsidRPr="004D1A4B" w14:paraId="0E12114C" w14:textId="77777777" w:rsidTr="00DD5010">
        <w:trPr>
          <w:trHeight w:val="1290"/>
        </w:trPr>
        <w:tc>
          <w:tcPr>
            <w:tcW w:w="1486" w:type="dxa"/>
            <w:vMerge/>
            <w:shd w:val="clear" w:color="auto" w:fill="DEEAF6" w:themeFill="accent5" w:themeFillTint="33"/>
            <w:vAlign w:val="center"/>
          </w:tcPr>
          <w:p w14:paraId="1EA66885" w14:textId="77777777" w:rsidR="00EA747B" w:rsidRPr="004D1A4B" w:rsidRDefault="00EA747B" w:rsidP="00214DC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1" w:type="dxa"/>
            <w:shd w:val="clear" w:color="auto" w:fill="DEEAF6" w:themeFill="accent5" w:themeFillTint="33"/>
            <w:vAlign w:val="center"/>
          </w:tcPr>
          <w:p w14:paraId="3D3B16D1" w14:textId="77777777" w:rsidR="00EA747B" w:rsidRDefault="00EA747B" w:rsidP="00EA747B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効果の確認評価</w:t>
            </w:r>
          </w:p>
          <w:p w14:paraId="71047C5F" w14:textId="74E62C36" w:rsidR="00EA747B" w:rsidRPr="004D1A4B" w:rsidRDefault="00EA747B" w:rsidP="00EA747B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4D1A4B">
              <w:rPr>
                <w:rFonts w:ascii="ＭＳ 明朝" w:eastAsia="ＭＳ 明朝" w:hAnsi="ＭＳ 明朝" w:hint="eastAsia"/>
                <w:sz w:val="22"/>
              </w:rPr>
              <w:t>今後の課題や展望</w:t>
            </w:r>
          </w:p>
        </w:tc>
        <w:tc>
          <w:tcPr>
            <w:tcW w:w="5245" w:type="dxa"/>
            <w:vAlign w:val="center"/>
          </w:tcPr>
          <w:p w14:paraId="06465B90" w14:textId="77777777" w:rsidR="00EA747B" w:rsidRDefault="00EA747B" w:rsidP="009E630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111A92D" w14:textId="77777777" w:rsidR="00EA747B" w:rsidRDefault="00EA747B" w:rsidP="004D1A4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58A9241" w14:textId="77777777" w:rsidR="00EA747B" w:rsidRDefault="00EA747B" w:rsidP="004D1A4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236F21C" w14:textId="77777777" w:rsidR="00EA747B" w:rsidRDefault="00EA747B" w:rsidP="004D1A4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4244258" w14:textId="662894C5" w:rsidR="00EA747B" w:rsidRPr="004D1A4B" w:rsidRDefault="00EA747B" w:rsidP="004D1A4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D1A4B">
              <w:rPr>
                <w:rFonts w:ascii="ＭＳ 明朝" w:eastAsia="ＭＳ 明朝" w:hAnsi="ＭＳ 明朝" w:hint="eastAsia"/>
                <w:sz w:val="22"/>
              </w:rPr>
              <w:t>①から⑤合計　　　字）</w:t>
            </w:r>
          </w:p>
        </w:tc>
      </w:tr>
    </w:tbl>
    <w:p w14:paraId="2C8EAB1E" w14:textId="77777777" w:rsidR="008F7248" w:rsidRPr="008F7248" w:rsidRDefault="008F7248" w:rsidP="009E6307">
      <w:pPr>
        <w:spacing w:line="320" w:lineRule="exact"/>
        <w:rPr>
          <w:sz w:val="22"/>
        </w:rPr>
      </w:pPr>
    </w:p>
    <w:sectPr w:rsidR="008F7248" w:rsidRPr="008F7248" w:rsidSect="00266D08">
      <w:headerReference w:type="default" r:id="rId8"/>
      <w:footerReference w:type="default" r:id="rId9"/>
      <w:pgSz w:w="11906" w:h="16838" w:code="9"/>
      <w:pgMar w:top="1418" w:right="1588" w:bottom="1418" w:left="1588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80B4" w14:textId="77777777" w:rsidR="001019AD" w:rsidRDefault="001019AD" w:rsidP="002900B1">
      <w:r>
        <w:separator/>
      </w:r>
    </w:p>
  </w:endnote>
  <w:endnote w:type="continuationSeparator" w:id="0">
    <w:p w14:paraId="0171BA45" w14:textId="77777777" w:rsidR="001019AD" w:rsidRDefault="001019AD" w:rsidP="0029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  <w:szCs w:val="21"/>
      </w:rPr>
      <w:id w:val="-1799597037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sdt>
        <w:sdtPr>
          <w:rPr>
            <w:rFonts w:ascii="ＭＳ ゴシック" w:eastAsia="ＭＳ ゴシック" w:hAnsi="ＭＳ ゴシック"/>
            <w:szCs w:val="21"/>
          </w:rPr>
          <w:id w:val="-1411761269"/>
          <w:docPartObj>
            <w:docPartGallery w:val="Page Numbers (Top of Page)"/>
            <w:docPartUnique/>
          </w:docPartObj>
        </w:sdtPr>
        <w:sdtEndPr>
          <w:rPr>
            <w:rFonts w:cs="Times New Roman"/>
          </w:rPr>
        </w:sdtEndPr>
        <w:sdtContent>
          <w:p w14:paraId="7417F996" w14:textId="77777777" w:rsidR="002900B1" w:rsidRPr="004D1A4B" w:rsidRDefault="002900B1" w:rsidP="002900B1">
            <w:pPr>
              <w:pStyle w:val="a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1A4B">
              <w:rPr>
                <w:rFonts w:ascii="ＭＳ ゴシック" w:eastAsia="ＭＳ ゴシック" w:hAnsi="ＭＳ ゴシック"/>
                <w:szCs w:val="21"/>
                <w:lang w:val="ja-JP"/>
              </w:rPr>
              <w:t xml:space="preserve"> </w:t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  <w:fldChar w:fldCharType="begin"/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  <w:instrText>PAGE</w:instrText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  <w:fldChar w:fldCharType="separate"/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  <w:lang w:val="ja-JP"/>
              </w:rPr>
              <w:t>2</w:t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  <w:fldChar w:fldCharType="end"/>
            </w:r>
            <w:r w:rsidRPr="004D1A4B">
              <w:rPr>
                <w:rFonts w:ascii="ＭＳ ゴシック" w:eastAsia="ＭＳ ゴシック" w:hAnsi="ＭＳ ゴシック" w:cs="Times New Roman"/>
                <w:szCs w:val="21"/>
                <w:lang w:val="ja-JP"/>
              </w:rPr>
              <w:t xml:space="preserve"> / </w:t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  <w:fldChar w:fldCharType="begin"/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  <w:instrText>NUMPAGES</w:instrText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  <w:fldChar w:fldCharType="separate"/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  <w:lang w:val="ja-JP"/>
              </w:rPr>
              <w:t>2</w:t>
            </w:r>
            <w:r w:rsidRPr="004D1A4B"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  <w:fldChar w:fldCharType="end"/>
            </w:r>
          </w:p>
        </w:sdtContent>
      </w:sdt>
    </w:sdtContent>
  </w:sdt>
  <w:p w14:paraId="56CEE8CD" w14:textId="0BBA803B" w:rsidR="002900B1" w:rsidRPr="004D1A4B" w:rsidRDefault="00134101" w:rsidP="00134101">
    <w:pPr>
      <w:pStyle w:val="a6"/>
      <w:jc w:val="right"/>
      <w:rPr>
        <w:rFonts w:ascii="ＭＳ ゴシック" w:eastAsia="ＭＳ ゴシック" w:hAnsi="ＭＳ ゴシック"/>
        <w:szCs w:val="21"/>
      </w:rPr>
    </w:pPr>
    <w:r w:rsidRPr="004D1A4B">
      <w:rPr>
        <w:rFonts w:ascii="ＭＳ ゴシック" w:eastAsia="ＭＳ ゴシック" w:hAnsi="ＭＳ ゴシック" w:hint="eastAsia"/>
        <w:szCs w:val="21"/>
      </w:rPr>
      <w:t>2</w:t>
    </w:r>
    <w:r w:rsidRPr="004D1A4B">
      <w:rPr>
        <w:rFonts w:ascii="ＭＳ ゴシック" w:eastAsia="ＭＳ ゴシック" w:hAnsi="ＭＳ ゴシック"/>
        <w:szCs w:val="21"/>
      </w:rPr>
      <w:t>02</w:t>
    </w:r>
    <w:r w:rsidR="00E763E0" w:rsidRPr="004D1A4B">
      <w:rPr>
        <w:rFonts w:ascii="ＭＳ ゴシック" w:eastAsia="ＭＳ ゴシック" w:hAnsi="ＭＳ ゴシック"/>
        <w:szCs w:val="21"/>
      </w:rPr>
      <w:t>4</w:t>
    </w:r>
    <w:r w:rsidRPr="004D1A4B">
      <w:rPr>
        <w:rFonts w:ascii="ＭＳ ゴシック" w:eastAsia="ＭＳ ゴシック" w:hAnsi="ＭＳ ゴシック" w:hint="eastAsia"/>
        <w:szCs w:val="21"/>
      </w:rPr>
      <w:t>年</w:t>
    </w:r>
    <w:r w:rsidRPr="004D1A4B">
      <w:rPr>
        <w:rFonts w:ascii="ＭＳ ゴシック" w:eastAsia="ＭＳ ゴシック" w:hAnsi="ＭＳ ゴシック"/>
        <w:szCs w:val="21"/>
      </w:rPr>
      <w:t>3</w:t>
    </w:r>
    <w:r w:rsidRPr="004D1A4B">
      <w:rPr>
        <w:rFonts w:ascii="ＭＳ ゴシック" w:eastAsia="ＭＳ ゴシック" w:hAnsi="ＭＳ ゴシック" w:hint="eastAsia"/>
        <w:szCs w:val="21"/>
      </w:rPr>
      <w:t>月改定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7955" w14:textId="77777777" w:rsidR="001019AD" w:rsidRDefault="001019AD" w:rsidP="002900B1">
      <w:r>
        <w:separator/>
      </w:r>
    </w:p>
  </w:footnote>
  <w:footnote w:type="continuationSeparator" w:id="0">
    <w:p w14:paraId="543D3139" w14:textId="77777777" w:rsidR="001019AD" w:rsidRDefault="001019AD" w:rsidP="0029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E698" w14:textId="77777777" w:rsidR="005412C1" w:rsidRPr="004D1A4B" w:rsidRDefault="005412C1">
    <w:pPr>
      <w:pStyle w:val="a4"/>
      <w:rPr>
        <w:rFonts w:ascii="ＭＳ ゴシック" w:eastAsia="ＭＳ ゴシック" w:hAnsi="ＭＳ ゴシック"/>
        <w:sz w:val="22"/>
      </w:rPr>
    </w:pPr>
    <w:r w:rsidRPr="004D1A4B">
      <w:rPr>
        <w:rFonts w:ascii="ＭＳ ゴシック" w:eastAsia="ＭＳ ゴシック" w:hAnsi="ＭＳ ゴシック" w:hint="eastAsia"/>
        <w:sz w:val="22"/>
      </w:rPr>
      <w:t>医療クオリティ マネジャー認定・更新制度</w:t>
    </w:r>
    <w:r w:rsidR="00871038" w:rsidRPr="004D1A4B">
      <w:rPr>
        <w:rFonts w:ascii="ＭＳ ゴシック" w:eastAsia="ＭＳ ゴシック" w:hAnsi="ＭＳ ゴシック" w:hint="eastAsia"/>
        <w:sz w:val="22"/>
      </w:rPr>
      <w:t xml:space="preserve">　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0459"/>
    <w:multiLevelType w:val="hybridMultilevel"/>
    <w:tmpl w:val="AEAC8028"/>
    <w:lvl w:ilvl="0" w:tplc="38660F2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D07AF2"/>
    <w:multiLevelType w:val="hybridMultilevel"/>
    <w:tmpl w:val="02DE5D4A"/>
    <w:lvl w:ilvl="0" w:tplc="C598F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A03B4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85515F"/>
    <w:multiLevelType w:val="hybridMultilevel"/>
    <w:tmpl w:val="3D16C17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C12AFA3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E86B0B"/>
    <w:multiLevelType w:val="hybridMultilevel"/>
    <w:tmpl w:val="9FF64D42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75284A5C"/>
    <w:multiLevelType w:val="hybridMultilevel"/>
    <w:tmpl w:val="C5A285E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96901736">
    <w:abstractNumId w:val="2"/>
  </w:num>
  <w:num w:numId="2" w16cid:durableId="676616847">
    <w:abstractNumId w:val="3"/>
  </w:num>
  <w:num w:numId="3" w16cid:durableId="557515989">
    <w:abstractNumId w:val="4"/>
  </w:num>
  <w:num w:numId="4" w16cid:durableId="1378775925">
    <w:abstractNumId w:val="0"/>
  </w:num>
  <w:num w:numId="5" w16cid:durableId="110639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A2"/>
    <w:rsid w:val="00011B80"/>
    <w:rsid w:val="00030178"/>
    <w:rsid w:val="00064290"/>
    <w:rsid w:val="00092D18"/>
    <w:rsid w:val="000D05CA"/>
    <w:rsid w:val="000E4906"/>
    <w:rsid w:val="000F088B"/>
    <w:rsid w:val="001019AD"/>
    <w:rsid w:val="00111685"/>
    <w:rsid w:val="00134101"/>
    <w:rsid w:val="00135214"/>
    <w:rsid w:val="00143C9B"/>
    <w:rsid w:val="00144ADD"/>
    <w:rsid w:val="00171D20"/>
    <w:rsid w:val="001731C6"/>
    <w:rsid w:val="00175AFC"/>
    <w:rsid w:val="001C513D"/>
    <w:rsid w:val="001D0527"/>
    <w:rsid w:val="002054E6"/>
    <w:rsid w:val="00214DCF"/>
    <w:rsid w:val="002337D2"/>
    <w:rsid w:val="00247FDC"/>
    <w:rsid w:val="00266D08"/>
    <w:rsid w:val="00286560"/>
    <w:rsid w:val="00287AB3"/>
    <w:rsid w:val="002900B1"/>
    <w:rsid w:val="00290EBD"/>
    <w:rsid w:val="002A09E1"/>
    <w:rsid w:val="002C415B"/>
    <w:rsid w:val="002C4AC2"/>
    <w:rsid w:val="002C7A05"/>
    <w:rsid w:val="002E5BC3"/>
    <w:rsid w:val="002E745C"/>
    <w:rsid w:val="00337D1B"/>
    <w:rsid w:val="00344713"/>
    <w:rsid w:val="00381FAD"/>
    <w:rsid w:val="003F699D"/>
    <w:rsid w:val="003F743E"/>
    <w:rsid w:val="0042020A"/>
    <w:rsid w:val="00444CA4"/>
    <w:rsid w:val="004A6379"/>
    <w:rsid w:val="004D1A4B"/>
    <w:rsid w:val="004D58CA"/>
    <w:rsid w:val="00523695"/>
    <w:rsid w:val="005412C1"/>
    <w:rsid w:val="00576231"/>
    <w:rsid w:val="00591D4E"/>
    <w:rsid w:val="005A3496"/>
    <w:rsid w:val="005B4C8C"/>
    <w:rsid w:val="005F0271"/>
    <w:rsid w:val="005F6032"/>
    <w:rsid w:val="00644764"/>
    <w:rsid w:val="006643E0"/>
    <w:rsid w:val="00672667"/>
    <w:rsid w:val="00686124"/>
    <w:rsid w:val="00692D0F"/>
    <w:rsid w:val="006933F4"/>
    <w:rsid w:val="006A4D20"/>
    <w:rsid w:val="006B62D4"/>
    <w:rsid w:val="006C5AFA"/>
    <w:rsid w:val="00707A39"/>
    <w:rsid w:val="007222D3"/>
    <w:rsid w:val="00727AE1"/>
    <w:rsid w:val="00742685"/>
    <w:rsid w:val="00755175"/>
    <w:rsid w:val="007856EC"/>
    <w:rsid w:val="00785EC3"/>
    <w:rsid w:val="007909AB"/>
    <w:rsid w:val="007C2D85"/>
    <w:rsid w:val="007E03BE"/>
    <w:rsid w:val="00816421"/>
    <w:rsid w:val="00822C9E"/>
    <w:rsid w:val="008521FA"/>
    <w:rsid w:val="00871038"/>
    <w:rsid w:val="00891FEA"/>
    <w:rsid w:val="008C0936"/>
    <w:rsid w:val="008F7248"/>
    <w:rsid w:val="00951C3A"/>
    <w:rsid w:val="009545AC"/>
    <w:rsid w:val="00970B42"/>
    <w:rsid w:val="00997E74"/>
    <w:rsid w:val="009A1F54"/>
    <w:rsid w:val="009B4BD1"/>
    <w:rsid w:val="009B7E94"/>
    <w:rsid w:val="009C195A"/>
    <w:rsid w:val="009E6307"/>
    <w:rsid w:val="009E7921"/>
    <w:rsid w:val="009F4DBB"/>
    <w:rsid w:val="00A01EF8"/>
    <w:rsid w:val="00A20710"/>
    <w:rsid w:val="00A334DD"/>
    <w:rsid w:val="00A4457D"/>
    <w:rsid w:val="00A8735A"/>
    <w:rsid w:val="00AA6E09"/>
    <w:rsid w:val="00B02E6E"/>
    <w:rsid w:val="00B07598"/>
    <w:rsid w:val="00B427BD"/>
    <w:rsid w:val="00B66F15"/>
    <w:rsid w:val="00B82CE2"/>
    <w:rsid w:val="00B8601A"/>
    <w:rsid w:val="00BA6ED5"/>
    <w:rsid w:val="00BC420F"/>
    <w:rsid w:val="00BC4BA2"/>
    <w:rsid w:val="00BD21AD"/>
    <w:rsid w:val="00BD6B47"/>
    <w:rsid w:val="00BE2B25"/>
    <w:rsid w:val="00BE78A1"/>
    <w:rsid w:val="00C35480"/>
    <w:rsid w:val="00C5265C"/>
    <w:rsid w:val="00C63031"/>
    <w:rsid w:val="00C6390C"/>
    <w:rsid w:val="00C73E39"/>
    <w:rsid w:val="00C76131"/>
    <w:rsid w:val="00CA0C1A"/>
    <w:rsid w:val="00CA31F2"/>
    <w:rsid w:val="00CD1C76"/>
    <w:rsid w:val="00CE6F58"/>
    <w:rsid w:val="00CF3018"/>
    <w:rsid w:val="00D04D71"/>
    <w:rsid w:val="00D11477"/>
    <w:rsid w:val="00D20203"/>
    <w:rsid w:val="00D47C14"/>
    <w:rsid w:val="00D94508"/>
    <w:rsid w:val="00DA255D"/>
    <w:rsid w:val="00DB13BF"/>
    <w:rsid w:val="00DB202C"/>
    <w:rsid w:val="00DC7325"/>
    <w:rsid w:val="00DD5010"/>
    <w:rsid w:val="00DE0A13"/>
    <w:rsid w:val="00E763E0"/>
    <w:rsid w:val="00E86D5B"/>
    <w:rsid w:val="00EA747B"/>
    <w:rsid w:val="00ED640B"/>
    <w:rsid w:val="00ED7C40"/>
    <w:rsid w:val="00F34ABB"/>
    <w:rsid w:val="00F66EA8"/>
    <w:rsid w:val="00F84986"/>
    <w:rsid w:val="00F875AD"/>
    <w:rsid w:val="00FC05F3"/>
    <w:rsid w:val="00FC67FB"/>
    <w:rsid w:val="00FE04E8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58759"/>
  <w15:chartTrackingRefBased/>
  <w15:docId w15:val="{AF774C79-F926-411A-B89A-23FFECE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0B1"/>
  </w:style>
  <w:style w:type="paragraph" w:styleId="a6">
    <w:name w:val="footer"/>
    <w:basedOn w:val="a"/>
    <w:link w:val="a7"/>
    <w:uiPriority w:val="99"/>
    <w:unhideWhenUsed/>
    <w:rsid w:val="00290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0B1"/>
  </w:style>
  <w:style w:type="paragraph" w:styleId="a8">
    <w:name w:val="List Paragraph"/>
    <w:basedOn w:val="a"/>
    <w:uiPriority w:val="34"/>
    <w:qFormat/>
    <w:rsid w:val="005236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18F4-D7E2-4F02-ACBF-85508B6D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評価機構　事務局</dc:creator>
  <cp:keywords/>
  <dc:description/>
  <cp:lastModifiedBy>木村 陽平</cp:lastModifiedBy>
  <cp:revision>2</cp:revision>
  <cp:lastPrinted>2024-03-14T07:33:00Z</cp:lastPrinted>
  <dcterms:created xsi:type="dcterms:W3CDTF">2025-03-07T00:24:00Z</dcterms:created>
  <dcterms:modified xsi:type="dcterms:W3CDTF">2025-03-07T00:24:00Z</dcterms:modified>
</cp:coreProperties>
</file>